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485F1" w14:textId="134FEC08" w:rsidR="00463938" w:rsidRDefault="00463938" w:rsidP="00B52FD9">
      <w:pPr>
        <w:rPr>
          <w:lang w:val="en-US"/>
        </w:rPr>
      </w:pPr>
    </w:p>
    <w:p w14:paraId="1FD82C89" w14:textId="77777777" w:rsidR="000E0C81" w:rsidRPr="000E0C81" w:rsidRDefault="000E0C81" w:rsidP="000E0C81">
      <w:pPr>
        <w:rPr>
          <w:lang w:val="en-US"/>
        </w:rPr>
      </w:pPr>
      <w:r w:rsidRPr="000E0C81">
        <w:rPr>
          <w:b/>
          <w:bCs/>
          <w:lang w:val="en-US"/>
        </w:rPr>
        <w:t xml:space="preserve">Discover Sustainable Tourism with Stefan </w:t>
      </w:r>
      <w:proofErr w:type="spellStart"/>
      <w:r w:rsidRPr="000E0C81">
        <w:rPr>
          <w:b/>
          <w:bCs/>
          <w:lang w:val="en-US"/>
        </w:rPr>
        <w:t>Pettersson</w:t>
      </w:r>
      <w:proofErr w:type="spellEnd"/>
      <w:r w:rsidRPr="000E0C81">
        <w:rPr>
          <w:b/>
          <w:bCs/>
          <w:lang w:val="en-US"/>
        </w:rPr>
        <w:t>: A Workshop to Transform Rural Destinations</w:t>
      </w:r>
    </w:p>
    <w:p w14:paraId="43315105" w14:textId="77777777" w:rsidR="000E0C81" w:rsidRPr="000E0C81" w:rsidRDefault="000E0C81" w:rsidP="000E0C81">
      <w:pPr>
        <w:rPr>
          <w:lang w:val="en-US"/>
        </w:rPr>
      </w:pPr>
      <w:r w:rsidRPr="000E0C81">
        <w:rPr>
          <w:lang w:val="en-US"/>
        </w:rPr>
        <w:t xml:space="preserve">Stefan </w:t>
      </w:r>
      <w:proofErr w:type="spellStart"/>
      <w:r w:rsidRPr="000E0C81">
        <w:rPr>
          <w:lang w:val="en-US"/>
        </w:rPr>
        <w:t>Pettersson</w:t>
      </w:r>
      <w:proofErr w:type="spellEnd"/>
      <w:r w:rsidRPr="000E0C81">
        <w:rPr>
          <w:lang w:val="en-US"/>
        </w:rPr>
        <w:t xml:space="preserve"> is an expert with over 35 years in the tourism and hospitality industry, now focusing on the pivotal role of sustainable tourism development. Under Stefan’s guidance, GAMENG AB not only aims to make the world a kinder and happier place but also champions the cause of sustainable tourism, ensuring that destinations thrive economically while preserving their natural and cultural heritage.</w:t>
      </w:r>
    </w:p>
    <w:p w14:paraId="55FE1112" w14:textId="77777777" w:rsidR="000E0C81" w:rsidRPr="000E0C81" w:rsidRDefault="000E0C81" w:rsidP="000E0C81">
      <w:pPr>
        <w:rPr>
          <w:lang w:val="en-US"/>
        </w:rPr>
      </w:pPr>
    </w:p>
    <w:p w14:paraId="0EE1BABB" w14:textId="77777777" w:rsidR="000E0C81" w:rsidRPr="000E0C81" w:rsidRDefault="000E0C81" w:rsidP="000E0C81">
      <w:pPr>
        <w:rPr>
          <w:lang w:val="en-US"/>
        </w:rPr>
      </w:pPr>
      <w:r w:rsidRPr="000E0C81">
        <w:rPr>
          <w:b/>
          <w:bCs/>
          <w:lang w:val="en-US"/>
        </w:rPr>
        <w:t xml:space="preserve">Why This Workshop with Stefan </w:t>
      </w:r>
      <w:proofErr w:type="spellStart"/>
      <w:r w:rsidRPr="000E0C81">
        <w:rPr>
          <w:b/>
          <w:bCs/>
          <w:lang w:val="en-US"/>
        </w:rPr>
        <w:t>Pettersson</w:t>
      </w:r>
      <w:proofErr w:type="spellEnd"/>
      <w:r w:rsidRPr="000E0C81">
        <w:rPr>
          <w:b/>
          <w:bCs/>
          <w:lang w:val="en-US"/>
        </w:rPr>
        <w:t>?</w:t>
      </w:r>
    </w:p>
    <w:p w14:paraId="04C54D96" w14:textId="77777777" w:rsidR="000E0C81" w:rsidRPr="000E0C81" w:rsidRDefault="000E0C81" w:rsidP="000E0C81">
      <w:pPr>
        <w:numPr>
          <w:ilvl w:val="0"/>
          <w:numId w:val="1"/>
        </w:numPr>
        <w:rPr>
          <w:lang w:val="en-US"/>
        </w:rPr>
      </w:pPr>
      <w:r w:rsidRPr="000E0C81">
        <w:rPr>
          <w:b/>
          <w:bCs/>
          <w:lang w:val="en-US"/>
        </w:rPr>
        <w:t>Unrivaled Expertise in Sustainable Tourism:</w:t>
      </w:r>
      <w:r w:rsidRPr="000E0C81">
        <w:rPr>
          <w:lang w:val="en-US"/>
        </w:rPr>
        <w:t xml:space="preserve"> Stefan brings a wealth of experience from his successful career, including significant contributions to sustainable tourism development. His insights into sustainable practices and strategies are invaluable for destinations looking to navigate the complexities of modern tourism responsibly.</w:t>
      </w:r>
    </w:p>
    <w:p w14:paraId="203E2911" w14:textId="77777777" w:rsidR="000E0C81" w:rsidRPr="000E0C81" w:rsidRDefault="000E0C81" w:rsidP="000E0C81">
      <w:pPr>
        <w:numPr>
          <w:ilvl w:val="0"/>
          <w:numId w:val="1"/>
        </w:numPr>
        <w:rPr>
          <w:lang w:val="en-US"/>
        </w:rPr>
      </w:pPr>
      <w:r w:rsidRPr="000E0C81">
        <w:rPr>
          <w:b/>
          <w:bCs/>
          <w:lang w:val="en-US"/>
        </w:rPr>
        <w:t>A Vision for Rural Transformation:</w:t>
      </w:r>
      <w:r w:rsidRPr="000E0C81">
        <w:rPr>
          <w:lang w:val="en-US"/>
        </w:rPr>
        <w:t xml:space="preserve"> This workshop </w:t>
      </w:r>
      <w:proofErr w:type="gramStart"/>
      <w:r w:rsidRPr="000E0C81">
        <w:rPr>
          <w:lang w:val="en-US"/>
        </w:rPr>
        <w:t>is designed</w:t>
      </w:r>
      <w:proofErr w:type="gramEnd"/>
      <w:r w:rsidRPr="000E0C81">
        <w:rPr>
          <w:lang w:val="en-US"/>
        </w:rPr>
        <w:t xml:space="preserve"> to inspire and equip Destination Management Organizations (DMOs) and Destination Management Companies (DMCs) with the knowledge and strategies needed to develop recognizable and sustainable tourist offerings in rural areas. Stefan's approach </w:t>
      </w:r>
      <w:proofErr w:type="gramStart"/>
      <w:r w:rsidRPr="000E0C81">
        <w:rPr>
          <w:lang w:val="en-US"/>
        </w:rPr>
        <w:t>is perfectly aligned</w:t>
      </w:r>
      <w:proofErr w:type="gramEnd"/>
      <w:r w:rsidRPr="000E0C81">
        <w:rPr>
          <w:lang w:val="en-US"/>
        </w:rPr>
        <w:t xml:space="preserve"> with the UN Sustainable Development Cooperation Framework, ensuring that your destination can contribute to global goals while achieving local success.</w:t>
      </w:r>
    </w:p>
    <w:p w14:paraId="0BBA4626" w14:textId="77777777" w:rsidR="000E0C81" w:rsidRPr="000E0C81" w:rsidRDefault="000E0C81" w:rsidP="000E0C81">
      <w:pPr>
        <w:numPr>
          <w:ilvl w:val="0"/>
          <w:numId w:val="1"/>
        </w:numPr>
        <w:rPr>
          <w:lang w:val="en-US"/>
        </w:rPr>
      </w:pPr>
      <w:r w:rsidRPr="000E0C81">
        <w:rPr>
          <w:b/>
          <w:bCs/>
          <w:lang w:val="en-US"/>
        </w:rPr>
        <w:t>Practical Insights and Actionable Strategies:</w:t>
      </w:r>
      <w:r w:rsidRPr="000E0C81">
        <w:rPr>
          <w:lang w:val="en-US"/>
        </w:rPr>
        <w:t xml:space="preserve"> Drawing on Stefan’s extensive background in destination management and his innovative work in sustainable tourism, this workshop offers practical insights and actionable strategies. Participants will learn how to leverage their unique assets to create sustainable and appealing tourist offerings that resonate with today’s conscientious travelers.</w:t>
      </w:r>
    </w:p>
    <w:p w14:paraId="0421D289" w14:textId="77777777" w:rsidR="000E0C81" w:rsidRPr="000E0C81" w:rsidRDefault="000E0C81" w:rsidP="000E0C81">
      <w:pPr>
        <w:numPr>
          <w:ilvl w:val="0"/>
          <w:numId w:val="1"/>
        </w:numPr>
        <w:rPr>
          <w:lang w:val="en-US"/>
        </w:rPr>
      </w:pPr>
      <w:r w:rsidRPr="000E0C81">
        <w:rPr>
          <w:b/>
          <w:bCs/>
          <w:lang w:val="en-US"/>
        </w:rPr>
        <w:t>Engagement, Innovation, and Laughter:</w:t>
      </w:r>
      <w:r w:rsidRPr="000E0C81">
        <w:rPr>
          <w:lang w:val="en-US"/>
        </w:rPr>
        <w:t xml:space="preserve"> With Stefan’s belief that laughter enhances learning, attendees can expect a highly engaging and enjoyable workshop environment. His dynamic presentation style, combined with his deep knowledge of sustainable tourism, makes for an unforgettable learning experience that encourages innovation and creativity.</w:t>
      </w:r>
    </w:p>
    <w:p w14:paraId="20968420" w14:textId="77777777" w:rsidR="000E0C81" w:rsidRPr="000E0C81" w:rsidRDefault="000E0C81" w:rsidP="000E0C81">
      <w:pPr>
        <w:rPr>
          <w:lang w:val="en-US"/>
        </w:rPr>
      </w:pPr>
      <w:r w:rsidRPr="000E0C81">
        <w:rPr>
          <w:b/>
          <w:bCs/>
          <w:lang w:val="en-US"/>
        </w:rPr>
        <w:t>What to Expect from the Workshop?</w:t>
      </w:r>
    </w:p>
    <w:p w14:paraId="49577580" w14:textId="77777777" w:rsidR="000E0C81" w:rsidRPr="000E0C81" w:rsidRDefault="000E0C81" w:rsidP="000E0C81">
      <w:pPr>
        <w:numPr>
          <w:ilvl w:val="0"/>
          <w:numId w:val="2"/>
        </w:numPr>
        <w:rPr>
          <w:lang w:val="en-US"/>
        </w:rPr>
      </w:pPr>
      <w:r w:rsidRPr="000E0C81">
        <w:rPr>
          <w:b/>
          <w:bCs/>
          <w:lang w:val="en-US"/>
        </w:rPr>
        <w:t>In-depth Exploration of Sustainable Tourism:</w:t>
      </w:r>
      <w:r w:rsidRPr="000E0C81">
        <w:rPr>
          <w:lang w:val="en-US"/>
        </w:rPr>
        <w:t xml:space="preserve"> Understand the principles of sustainable tourism development and how they </w:t>
      </w:r>
      <w:proofErr w:type="gramStart"/>
      <w:r w:rsidRPr="000E0C81">
        <w:rPr>
          <w:lang w:val="en-US"/>
        </w:rPr>
        <w:t>can be applied</w:t>
      </w:r>
      <w:proofErr w:type="gramEnd"/>
      <w:r w:rsidRPr="000E0C81">
        <w:rPr>
          <w:lang w:val="en-US"/>
        </w:rPr>
        <w:t xml:space="preserve"> to protect and promote the uniqueness of rural destinations.</w:t>
      </w:r>
    </w:p>
    <w:p w14:paraId="3B4379FB" w14:textId="77777777" w:rsidR="000E0C81" w:rsidRPr="000E0C81" w:rsidRDefault="000E0C81" w:rsidP="000E0C81">
      <w:pPr>
        <w:numPr>
          <w:ilvl w:val="0"/>
          <w:numId w:val="2"/>
        </w:numPr>
        <w:rPr>
          <w:lang w:val="en-US"/>
        </w:rPr>
      </w:pPr>
      <w:r w:rsidRPr="000E0C81">
        <w:rPr>
          <w:b/>
          <w:bCs/>
          <w:lang w:val="en-US"/>
        </w:rPr>
        <w:t>Alignment with Global Goals:</w:t>
      </w:r>
      <w:r w:rsidRPr="000E0C81">
        <w:rPr>
          <w:lang w:val="en-US"/>
        </w:rPr>
        <w:t xml:space="preserve"> Learn how to align your tourism development strategies with the UN Sustainable Development Cooperation Framework, ensuring your efforts contribute to broader environmental and social objectives.</w:t>
      </w:r>
    </w:p>
    <w:p w14:paraId="26AB5ACA" w14:textId="77777777" w:rsidR="000E0C81" w:rsidRPr="000E0C81" w:rsidRDefault="000E0C81" w:rsidP="000E0C81">
      <w:pPr>
        <w:numPr>
          <w:ilvl w:val="0"/>
          <w:numId w:val="2"/>
        </w:numPr>
        <w:rPr>
          <w:lang w:val="en-US"/>
        </w:rPr>
      </w:pPr>
      <w:r w:rsidRPr="000E0C81">
        <w:rPr>
          <w:b/>
          <w:bCs/>
          <w:lang w:val="en-US"/>
        </w:rPr>
        <w:t>Success Stories and Case Studies:</w:t>
      </w:r>
      <w:r w:rsidRPr="000E0C81">
        <w:rPr>
          <w:lang w:val="en-US"/>
        </w:rPr>
        <w:t xml:space="preserve"> Stefan will share real-world examples of successful sustainable tourism initiatives, providing inspiration and models that can be adapted to your context.</w:t>
      </w:r>
    </w:p>
    <w:p w14:paraId="16C6D199" w14:textId="77777777" w:rsidR="000E0C81" w:rsidRPr="000E0C81" w:rsidRDefault="000E0C81" w:rsidP="000E0C81">
      <w:pPr>
        <w:numPr>
          <w:ilvl w:val="0"/>
          <w:numId w:val="2"/>
        </w:numPr>
        <w:rPr>
          <w:lang w:val="en-US"/>
        </w:rPr>
      </w:pPr>
      <w:r w:rsidRPr="000E0C81">
        <w:rPr>
          <w:b/>
          <w:bCs/>
          <w:lang w:val="en-US"/>
        </w:rPr>
        <w:t>Interactive and Collaborative Learning:</w:t>
      </w:r>
      <w:r w:rsidRPr="000E0C81">
        <w:rPr>
          <w:lang w:val="en-US"/>
        </w:rPr>
        <w:t xml:space="preserve"> Through group activities and brainstorming sessions, participants will have the opportunity to develop their own sustainable tourist offers, with direct feedback from Stefan and peers.</w:t>
      </w:r>
    </w:p>
    <w:p w14:paraId="6463A8BB" w14:textId="77777777" w:rsidR="000E0C81" w:rsidRPr="000E0C81" w:rsidRDefault="000E0C81" w:rsidP="000E0C81">
      <w:pPr>
        <w:rPr>
          <w:lang w:val="en-US"/>
        </w:rPr>
      </w:pPr>
      <w:r w:rsidRPr="000E0C81">
        <w:rPr>
          <w:b/>
          <w:bCs/>
          <w:lang w:val="en-US"/>
        </w:rPr>
        <w:t xml:space="preserve">Join Stefan </w:t>
      </w:r>
      <w:proofErr w:type="spellStart"/>
      <w:r w:rsidRPr="000E0C81">
        <w:rPr>
          <w:b/>
          <w:bCs/>
          <w:lang w:val="en-US"/>
        </w:rPr>
        <w:t>Pettersson</w:t>
      </w:r>
      <w:proofErr w:type="spellEnd"/>
      <w:r w:rsidRPr="000E0C81">
        <w:rPr>
          <w:b/>
          <w:bCs/>
          <w:lang w:val="en-US"/>
        </w:rPr>
        <w:t xml:space="preserve"> for a Transformative Experience</w:t>
      </w:r>
    </w:p>
    <w:p w14:paraId="5E4CF914" w14:textId="77777777" w:rsidR="000E0C81" w:rsidRPr="000E0C81" w:rsidRDefault="000E0C81" w:rsidP="000E0C81">
      <w:pPr>
        <w:rPr>
          <w:lang w:val="en-US"/>
        </w:rPr>
      </w:pPr>
      <w:r w:rsidRPr="000E0C81">
        <w:rPr>
          <w:lang w:val="en-US"/>
        </w:rPr>
        <w:t xml:space="preserve">This workshop is an essential opportunity for DMOs and DMCs aiming to make a positive impact in their rural destinations through sustainable tourism. With Stefan </w:t>
      </w:r>
      <w:proofErr w:type="spellStart"/>
      <w:r w:rsidRPr="000E0C81">
        <w:rPr>
          <w:lang w:val="en-US"/>
        </w:rPr>
        <w:t>Pettersson</w:t>
      </w:r>
      <w:proofErr w:type="spellEnd"/>
      <w:r w:rsidRPr="000E0C81">
        <w:rPr>
          <w:lang w:val="en-US"/>
        </w:rPr>
        <w:t xml:space="preserve"> as your guide, discover how to create tourism offerings that are not only economically viable but also environmentally friendly and culturally respectful.</w:t>
      </w:r>
    </w:p>
    <w:p w14:paraId="7C1EA048" w14:textId="0A4F6318" w:rsidR="000E0C81" w:rsidRDefault="000E0C81" w:rsidP="00B52FD9">
      <w:pPr>
        <w:rPr>
          <w:lang w:val="en-US"/>
        </w:rPr>
      </w:pPr>
    </w:p>
    <w:p w14:paraId="229936D5" w14:textId="6AD95C2C" w:rsidR="000E0C81" w:rsidRDefault="000E0C81" w:rsidP="00B52FD9">
      <w:pPr>
        <w:rPr>
          <w:lang w:val="en-US"/>
        </w:rPr>
      </w:pPr>
    </w:p>
    <w:p w14:paraId="2FB1F92C" w14:textId="77777777" w:rsidR="000E0C81" w:rsidRDefault="000E0C81" w:rsidP="00B52FD9">
      <w:pPr>
        <w:rPr>
          <w:lang w:val="en-US"/>
        </w:rPr>
      </w:pPr>
    </w:p>
    <w:p w14:paraId="0B8B7AFB" w14:textId="77777777" w:rsidR="000E0C81" w:rsidRPr="000E0C81" w:rsidRDefault="000E0C81" w:rsidP="000E0C81">
      <w:pPr>
        <w:rPr>
          <w:lang w:val="en-US"/>
        </w:rPr>
      </w:pPr>
    </w:p>
    <w:p w14:paraId="692ED107" w14:textId="4D5D1C5C" w:rsidR="000E0C81" w:rsidRPr="000E0C81" w:rsidRDefault="000E0C81" w:rsidP="000E0C81">
      <w:pPr>
        <w:rPr>
          <w:lang w:val="hr-HR"/>
        </w:rPr>
      </w:pPr>
      <w:r w:rsidRPr="000E0C81">
        <w:rPr>
          <w:lang w:val="en-US"/>
        </w:rPr>
        <w:t>​</w:t>
      </w:r>
      <w:bookmarkStart w:id="0" w:name="_GoBack"/>
      <w:bookmarkEnd w:id="0"/>
    </w:p>
    <w:sectPr w:rsidR="000E0C81" w:rsidRPr="000E0C81" w:rsidSect="001D69E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51C"/>
    <w:multiLevelType w:val="multilevel"/>
    <w:tmpl w:val="0A3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BB536A"/>
    <w:multiLevelType w:val="multilevel"/>
    <w:tmpl w:val="B238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D9"/>
    <w:rsid w:val="000E0C81"/>
    <w:rsid w:val="0015274B"/>
    <w:rsid w:val="001D69E7"/>
    <w:rsid w:val="002E05AA"/>
    <w:rsid w:val="0038249C"/>
    <w:rsid w:val="003E4EAC"/>
    <w:rsid w:val="00463938"/>
    <w:rsid w:val="005B718D"/>
    <w:rsid w:val="005C50BE"/>
    <w:rsid w:val="008A192B"/>
    <w:rsid w:val="009F27C7"/>
    <w:rsid w:val="00A5568B"/>
    <w:rsid w:val="00AF5D8E"/>
    <w:rsid w:val="00B52FD9"/>
    <w:rsid w:val="00BC190D"/>
    <w:rsid w:val="00C64284"/>
    <w:rsid w:val="00CE2000"/>
    <w:rsid w:val="00DB777E"/>
    <w:rsid w:val="00E55E52"/>
    <w:rsid w:val="00F33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45AE"/>
  <w14:defaultImageDpi w14:val="32767"/>
  <w15:chartTrackingRefBased/>
  <w15:docId w15:val="{CA17DBB1-9C9A-3B46-B54E-71979B21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FD9"/>
    <w:pPr>
      <w:spacing w:after="160" w:line="259" w:lineRule="auto"/>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2FD9"/>
    <w:pPr>
      <w:spacing w:after="0" w:line="240" w:lineRule="auto"/>
    </w:pPr>
    <w:rPr>
      <w:rFonts w:ascii="Calibri" w:hAnsi="Calibri"/>
      <w:szCs w:val="21"/>
      <w:lang w:val="sv-SE"/>
    </w:rPr>
  </w:style>
  <w:style w:type="character" w:customStyle="1" w:styleId="PlainTextChar">
    <w:name w:val="Plain Text Char"/>
    <w:basedOn w:val="DefaultParagraphFont"/>
    <w:link w:val="PlainText"/>
    <w:uiPriority w:val="99"/>
    <w:rsid w:val="00B52FD9"/>
    <w:rPr>
      <w:rFonts w:ascii="Calibri" w:hAnsi="Calibri"/>
      <w:sz w:val="22"/>
      <w:szCs w:val="21"/>
    </w:rPr>
  </w:style>
  <w:style w:type="paragraph" w:styleId="NormalWeb">
    <w:name w:val="Normal (Web)"/>
    <w:basedOn w:val="Normal"/>
    <w:uiPriority w:val="99"/>
    <w:semiHidden/>
    <w:unhideWhenUsed/>
    <w:rsid w:val="00463938"/>
    <w:pPr>
      <w:spacing w:before="100" w:beforeAutospacing="1" w:after="100" w:afterAutospacing="1" w:line="240" w:lineRule="auto"/>
    </w:pPr>
    <w:rPr>
      <w:rFonts w:ascii="Times New Roman" w:eastAsia="Times New Roman" w:hAnsi="Times New Roman" w:cs="Times New Roman"/>
      <w:kern w:val="0"/>
      <w:sz w:val="24"/>
      <w:szCs w:val="24"/>
      <w:lang w:val="sv-SE" w:eastAsia="sv-SE"/>
      <w14:ligatures w14:val="none"/>
    </w:rPr>
  </w:style>
  <w:style w:type="character" w:styleId="Strong">
    <w:name w:val="Strong"/>
    <w:basedOn w:val="DefaultParagraphFont"/>
    <w:uiPriority w:val="22"/>
    <w:qFormat/>
    <w:rsid w:val="00463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8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Hedström</dc:creator>
  <cp:keywords/>
  <dc:description/>
  <cp:lastModifiedBy>Kristina Babić</cp:lastModifiedBy>
  <cp:revision>2</cp:revision>
  <dcterms:created xsi:type="dcterms:W3CDTF">2024-02-28T17:58:00Z</dcterms:created>
  <dcterms:modified xsi:type="dcterms:W3CDTF">2024-02-28T17:58:00Z</dcterms:modified>
</cp:coreProperties>
</file>